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9B" w:rsidRPr="00EC129B" w:rsidRDefault="00EC129B" w:rsidP="00EC129B">
      <w:pPr>
        <w:widowControl/>
        <w:shd w:val="clear" w:color="auto" w:fill="FFFFFF"/>
        <w:spacing w:after="210"/>
        <w:jc w:val="left"/>
        <w:outlineLvl w:val="0"/>
        <w:rPr>
          <w:rFonts w:ascii="宋体" w:eastAsia="宋体" w:hAnsi="宋体" w:cs="宋体"/>
          <w:b/>
          <w:color w:val="222222"/>
          <w:spacing w:val="8"/>
          <w:kern w:val="36"/>
          <w:sz w:val="30"/>
          <w:szCs w:val="30"/>
        </w:rPr>
      </w:pPr>
      <w:r w:rsidRPr="00EC129B">
        <w:rPr>
          <w:rFonts w:ascii="宋体" w:eastAsia="宋体" w:hAnsi="宋体" w:cs="宋体" w:hint="eastAsia"/>
          <w:b/>
          <w:color w:val="222222"/>
          <w:spacing w:val="8"/>
          <w:kern w:val="36"/>
          <w:sz w:val="30"/>
          <w:szCs w:val="30"/>
        </w:rPr>
        <w:t>关于开展2022-2023学年家庭经济困难学生认定工作的通知</w:t>
      </w:r>
    </w:p>
    <w:p w:rsidR="00077CFD" w:rsidRDefault="00EC129B" w:rsidP="00085699">
      <w:pPr>
        <w:spacing w:line="360" w:lineRule="auto"/>
        <w:ind w:firstLineChars="200" w:firstLine="420"/>
      </w:pPr>
      <w:r w:rsidRPr="00EC129B">
        <w:rPr>
          <w:rFonts w:hint="eastAsia"/>
        </w:rPr>
        <w:t>根据《关于做好北京市家庭经济困难学生认定工作的指导意见》（</w:t>
      </w:r>
      <w:proofErr w:type="gramStart"/>
      <w:r w:rsidRPr="00EC129B">
        <w:rPr>
          <w:rFonts w:hint="eastAsia"/>
        </w:rPr>
        <w:t>京教财【</w:t>
      </w:r>
      <w:r w:rsidRPr="00EC129B">
        <w:rPr>
          <w:rFonts w:hint="eastAsia"/>
        </w:rPr>
        <w:t>2020</w:t>
      </w:r>
      <w:r w:rsidRPr="00EC129B">
        <w:rPr>
          <w:rFonts w:hint="eastAsia"/>
        </w:rPr>
        <w:t>】</w:t>
      </w:r>
      <w:proofErr w:type="gramEnd"/>
      <w:r w:rsidRPr="00EC129B">
        <w:rPr>
          <w:rFonts w:hint="eastAsia"/>
        </w:rPr>
        <w:t>7</w:t>
      </w:r>
      <w:r w:rsidRPr="00EC129B">
        <w:rPr>
          <w:rFonts w:hint="eastAsia"/>
        </w:rPr>
        <w:t>号）、《北京市教育委员会转发教育部关于取消一批证明事项文件的通知》（</w:t>
      </w:r>
      <w:proofErr w:type="gramStart"/>
      <w:r w:rsidRPr="00EC129B">
        <w:rPr>
          <w:rFonts w:hint="eastAsia"/>
        </w:rPr>
        <w:t>京教函【</w:t>
      </w:r>
      <w:r w:rsidRPr="00EC129B">
        <w:rPr>
          <w:rFonts w:hint="eastAsia"/>
        </w:rPr>
        <w:t>2019</w:t>
      </w:r>
      <w:r w:rsidRPr="00EC129B">
        <w:rPr>
          <w:rFonts w:hint="eastAsia"/>
        </w:rPr>
        <w:t>】</w:t>
      </w:r>
      <w:proofErr w:type="gramEnd"/>
      <w:r w:rsidRPr="00EC129B">
        <w:rPr>
          <w:rFonts w:hint="eastAsia"/>
        </w:rPr>
        <w:t>167</w:t>
      </w:r>
      <w:r w:rsidRPr="00EC129B">
        <w:rPr>
          <w:rFonts w:hint="eastAsia"/>
        </w:rPr>
        <w:t>号）规定以及《教育部</w:t>
      </w:r>
      <w:r w:rsidRPr="00EC129B">
        <w:rPr>
          <w:rFonts w:hint="eastAsia"/>
        </w:rPr>
        <w:t>2019</w:t>
      </w:r>
      <w:r w:rsidRPr="00EC129B">
        <w:rPr>
          <w:rFonts w:hint="eastAsia"/>
        </w:rPr>
        <w:t>年工作要点》关于“实施学生资助数据库与扶贫、民政、残联等部门数据库有效对接，全面推进困难学生精准资助”的部署要求，切实贯彻“应助尽助、精准资助”等脱贫攻坚规划精神，现组织开展</w:t>
      </w:r>
      <w:r w:rsidRPr="00EC129B">
        <w:rPr>
          <w:rFonts w:hint="eastAsia"/>
        </w:rPr>
        <w:t>2022-2023</w:t>
      </w:r>
      <w:r w:rsidRPr="00EC129B">
        <w:rPr>
          <w:rFonts w:hint="eastAsia"/>
        </w:rPr>
        <w:t>学年家庭经济困难学生认定工作，有关事项通知如下：</w:t>
      </w:r>
    </w:p>
    <w:p w:rsidR="00EC129B" w:rsidRPr="00077CFD" w:rsidRDefault="00EC129B" w:rsidP="00085699">
      <w:pPr>
        <w:spacing w:line="360" w:lineRule="auto"/>
        <w:ind w:firstLineChars="100" w:firstLine="270"/>
        <w:jc w:val="center"/>
        <w:rPr>
          <w:rStyle w:val="a3"/>
          <w:b w:val="0"/>
          <w:bCs w:val="0"/>
        </w:rPr>
      </w:pPr>
      <w:r>
        <w:rPr>
          <w:rStyle w:val="a3"/>
          <w:rFonts w:ascii="Microsoft YaHei UI" w:eastAsia="Microsoft YaHei UI" w:hAnsi="Microsoft YaHei UI" w:hint="eastAsia"/>
          <w:color w:val="FFFFFF"/>
          <w:spacing w:val="30"/>
          <w:shd w:val="clear" w:color="auto" w:fill="2E6B8D"/>
        </w:rPr>
        <w:t>认定对象</w:t>
      </w:r>
    </w:p>
    <w:p w:rsidR="00EC129B" w:rsidRDefault="00EC129B" w:rsidP="00085699">
      <w:pPr>
        <w:adjustRightInd w:val="0"/>
        <w:snapToGrid w:val="0"/>
        <w:spacing w:line="360" w:lineRule="auto"/>
        <w:ind w:firstLineChars="200" w:firstLine="420"/>
      </w:pPr>
      <w:r>
        <w:rPr>
          <w:rFonts w:hint="eastAsia"/>
        </w:rPr>
        <w:t>家庭经济困难学生认定工作的对象是指本人及家庭的经济能力难以满足在校期间的学习、生活基本支出且取得我校学籍的在校生。一般包括以下</w:t>
      </w:r>
      <w:r>
        <w:rPr>
          <w:rFonts w:hint="eastAsia"/>
        </w:rPr>
        <w:t>16</w:t>
      </w:r>
      <w:r>
        <w:rPr>
          <w:rFonts w:hint="eastAsia"/>
        </w:rPr>
        <w:t>类：</w:t>
      </w:r>
    </w:p>
    <w:p w:rsidR="00EC129B" w:rsidRDefault="00EC129B" w:rsidP="00085699">
      <w:pPr>
        <w:adjustRightInd w:val="0"/>
        <w:snapToGrid w:val="0"/>
        <w:spacing w:line="360" w:lineRule="auto"/>
        <w:ind w:firstLineChars="200" w:firstLine="420"/>
      </w:pPr>
      <w:r>
        <w:rPr>
          <w:rFonts w:hint="eastAsia"/>
        </w:rPr>
        <w:t>1.</w:t>
      </w:r>
      <w:r>
        <w:rPr>
          <w:rFonts w:hint="eastAsia"/>
        </w:rPr>
        <w:t>原建档立卡中脱贫家庭（特指外省市乡村部门认定，并在全国资助系统登记）；</w:t>
      </w:r>
    </w:p>
    <w:p w:rsidR="00EC129B" w:rsidRDefault="00EC129B" w:rsidP="00085699">
      <w:pPr>
        <w:adjustRightInd w:val="0"/>
        <w:snapToGrid w:val="0"/>
        <w:spacing w:line="360" w:lineRule="auto"/>
        <w:ind w:firstLineChars="200" w:firstLine="420"/>
      </w:pPr>
      <w:r>
        <w:rPr>
          <w:rFonts w:hint="eastAsia"/>
        </w:rPr>
        <w:t>2.</w:t>
      </w:r>
      <w:r>
        <w:rPr>
          <w:rFonts w:hint="eastAsia"/>
        </w:rPr>
        <w:t>脱贫不稳定家庭（特指外省市乡村部门认定，并在全国资助系统登记）；</w:t>
      </w:r>
    </w:p>
    <w:p w:rsidR="00EC129B" w:rsidRDefault="00EC129B" w:rsidP="00085699">
      <w:pPr>
        <w:adjustRightInd w:val="0"/>
        <w:snapToGrid w:val="0"/>
        <w:spacing w:line="360" w:lineRule="auto"/>
        <w:ind w:firstLineChars="200" w:firstLine="420"/>
      </w:pPr>
      <w:r>
        <w:rPr>
          <w:rFonts w:hint="eastAsia"/>
        </w:rPr>
        <w:t>3.</w:t>
      </w:r>
      <w:r>
        <w:rPr>
          <w:rFonts w:hint="eastAsia"/>
        </w:rPr>
        <w:t>边缘易致贫家庭（特指外省市乡村部门认定，并在全国资助系统登记）；</w:t>
      </w:r>
    </w:p>
    <w:p w:rsidR="00EC129B" w:rsidRPr="00817775" w:rsidRDefault="00EC129B" w:rsidP="00085699">
      <w:pPr>
        <w:adjustRightInd w:val="0"/>
        <w:snapToGrid w:val="0"/>
        <w:spacing w:line="360" w:lineRule="auto"/>
        <w:ind w:firstLineChars="200" w:firstLine="420"/>
      </w:pPr>
      <w:r>
        <w:rPr>
          <w:rFonts w:hint="eastAsia"/>
        </w:rPr>
        <w:t>4.</w:t>
      </w:r>
      <w:r>
        <w:rPr>
          <w:rFonts w:hint="eastAsia"/>
        </w:rPr>
        <w:t>城市低保</w:t>
      </w:r>
      <w:r w:rsidR="00577183" w:rsidRPr="00817775">
        <w:rPr>
          <w:rFonts w:hint="eastAsia"/>
        </w:rPr>
        <w:t>（由民政部门核发的最低生活保障金领取证）</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5.</w:t>
      </w:r>
      <w:r w:rsidRPr="00817775">
        <w:rPr>
          <w:rFonts w:hint="eastAsia"/>
        </w:rPr>
        <w:t>农村低保</w:t>
      </w:r>
      <w:r w:rsidR="00577183" w:rsidRPr="00817775">
        <w:rPr>
          <w:rFonts w:hint="eastAsia"/>
        </w:rPr>
        <w:t>（由民政部门核发的最低生活保障金领取证）</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6.</w:t>
      </w:r>
      <w:r w:rsidRPr="00817775">
        <w:rPr>
          <w:rFonts w:hint="eastAsia"/>
        </w:rPr>
        <w:t>北京领取困难补助金（特指北京市民政部门认定）；</w:t>
      </w:r>
    </w:p>
    <w:p w:rsidR="00EC129B" w:rsidRPr="00817775" w:rsidRDefault="00EC129B" w:rsidP="00085699">
      <w:pPr>
        <w:adjustRightInd w:val="0"/>
        <w:snapToGrid w:val="0"/>
        <w:spacing w:line="360" w:lineRule="auto"/>
        <w:ind w:firstLineChars="200" w:firstLine="420"/>
      </w:pPr>
      <w:r w:rsidRPr="00817775">
        <w:rPr>
          <w:rFonts w:hint="eastAsia"/>
        </w:rPr>
        <w:t>7.</w:t>
      </w:r>
      <w:r w:rsidRPr="00817775">
        <w:rPr>
          <w:rFonts w:hint="eastAsia"/>
        </w:rPr>
        <w:t>城市特困救助供养</w:t>
      </w:r>
      <w:r w:rsidR="007B789E" w:rsidRPr="00817775">
        <w:rPr>
          <w:rFonts w:hint="eastAsia"/>
        </w:rPr>
        <w:t>（民政部门核发的特困人员救助供养证）</w:t>
      </w:r>
      <w:r w:rsidRPr="00817775">
        <w:rPr>
          <w:rFonts w:hint="eastAsia"/>
        </w:rPr>
        <w:t>；</w:t>
      </w:r>
    </w:p>
    <w:p w:rsidR="006D25F1" w:rsidRPr="00817775" w:rsidRDefault="00EC129B" w:rsidP="00085699">
      <w:pPr>
        <w:adjustRightInd w:val="0"/>
        <w:snapToGrid w:val="0"/>
        <w:spacing w:line="360" w:lineRule="auto"/>
        <w:ind w:firstLineChars="200" w:firstLine="420"/>
      </w:pPr>
      <w:r w:rsidRPr="00817775">
        <w:rPr>
          <w:rFonts w:hint="eastAsia"/>
        </w:rPr>
        <w:t>8.</w:t>
      </w:r>
      <w:r w:rsidRPr="00817775">
        <w:rPr>
          <w:rFonts w:hint="eastAsia"/>
        </w:rPr>
        <w:t>农村特困救助供养</w:t>
      </w:r>
      <w:r w:rsidR="007B789E" w:rsidRPr="00817775">
        <w:rPr>
          <w:rFonts w:hint="eastAsia"/>
        </w:rPr>
        <w:t>（民政部门核发的特困人员救助供养证）</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9.</w:t>
      </w:r>
      <w:r w:rsidRPr="00817775">
        <w:rPr>
          <w:rFonts w:hint="eastAsia"/>
        </w:rPr>
        <w:t>孤儿</w:t>
      </w:r>
      <w:r w:rsidR="00577183" w:rsidRPr="00817775">
        <w:rPr>
          <w:rFonts w:hint="eastAsia"/>
        </w:rPr>
        <w:t>（民政部门核发的证件或户籍所在地出具的证明）</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10.</w:t>
      </w:r>
      <w:r w:rsidRPr="00817775">
        <w:rPr>
          <w:rFonts w:hint="eastAsia"/>
        </w:rPr>
        <w:t>定期优抚补助</w:t>
      </w:r>
      <w:r w:rsidR="00957DD8" w:rsidRPr="00817775">
        <w:rPr>
          <w:rFonts w:hint="eastAsia"/>
        </w:rPr>
        <w:t>（当地政府核发的优抚证）</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11.</w:t>
      </w:r>
      <w:r w:rsidRPr="00817775">
        <w:rPr>
          <w:rFonts w:hint="eastAsia"/>
        </w:rPr>
        <w:t>残疾学生</w:t>
      </w:r>
      <w:r w:rsidR="00957DD8" w:rsidRPr="00817775">
        <w:rPr>
          <w:rFonts w:hint="eastAsia"/>
        </w:rPr>
        <w:t>（由民政部门核发的残疾证）</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12.</w:t>
      </w:r>
      <w:r w:rsidRPr="00817775">
        <w:rPr>
          <w:rFonts w:hint="eastAsia"/>
        </w:rPr>
        <w:t>残疾人子女</w:t>
      </w:r>
      <w:r w:rsidR="00957DD8" w:rsidRPr="00817775">
        <w:rPr>
          <w:rFonts w:hint="eastAsia"/>
        </w:rPr>
        <w:t>（由民政部门核发的残疾证</w:t>
      </w:r>
      <w:r w:rsidR="00F93FEF" w:rsidRPr="00817775">
        <w:rPr>
          <w:rFonts w:hint="eastAsia"/>
        </w:rPr>
        <w:t>和户口本复印件</w:t>
      </w:r>
      <w:r w:rsidR="00957DD8" w:rsidRPr="00817775">
        <w:rPr>
          <w:rFonts w:hint="eastAsia"/>
        </w:rPr>
        <w:t>）</w:t>
      </w:r>
      <w:r w:rsidRPr="00817775">
        <w:rPr>
          <w:rFonts w:hint="eastAsia"/>
        </w:rPr>
        <w:t>；</w:t>
      </w:r>
    </w:p>
    <w:p w:rsidR="00EC129B" w:rsidRPr="00817775" w:rsidRDefault="00EC129B" w:rsidP="00085699">
      <w:pPr>
        <w:adjustRightInd w:val="0"/>
        <w:snapToGrid w:val="0"/>
        <w:spacing w:line="360" w:lineRule="auto"/>
        <w:ind w:firstLineChars="200" w:firstLine="420"/>
      </w:pPr>
      <w:r w:rsidRPr="00817775">
        <w:rPr>
          <w:rFonts w:hint="eastAsia"/>
        </w:rPr>
        <w:t>13.</w:t>
      </w:r>
      <w:r w:rsidRPr="00817775">
        <w:rPr>
          <w:rFonts w:hint="eastAsia"/>
        </w:rPr>
        <w:t>烈士子女</w:t>
      </w:r>
      <w:r w:rsidR="00957DD8" w:rsidRPr="00817775">
        <w:rPr>
          <w:rFonts w:hint="eastAsia"/>
        </w:rPr>
        <w:t>（烈士证明书</w:t>
      </w:r>
      <w:r w:rsidR="00F93FEF" w:rsidRPr="00817775">
        <w:rPr>
          <w:rFonts w:hint="eastAsia"/>
        </w:rPr>
        <w:t>和户口本复印件</w:t>
      </w:r>
      <w:r w:rsidR="00957DD8" w:rsidRPr="00817775">
        <w:rPr>
          <w:rFonts w:hint="eastAsia"/>
        </w:rPr>
        <w:t>）</w:t>
      </w:r>
      <w:r w:rsidRPr="00817775">
        <w:rPr>
          <w:rFonts w:hint="eastAsia"/>
        </w:rPr>
        <w:t>；</w:t>
      </w:r>
    </w:p>
    <w:p w:rsidR="00EC129B" w:rsidRDefault="00EC129B" w:rsidP="00085699">
      <w:pPr>
        <w:adjustRightInd w:val="0"/>
        <w:snapToGrid w:val="0"/>
        <w:spacing w:line="360" w:lineRule="auto"/>
        <w:ind w:firstLineChars="200" w:firstLine="420"/>
      </w:pPr>
      <w:r w:rsidRPr="00817775">
        <w:rPr>
          <w:rFonts w:hint="eastAsia"/>
        </w:rPr>
        <w:t>14.</w:t>
      </w:r>
      <w:r w:rsidRPr="00817775">
        <w:rPr>
          <w:rFonts w:hint="eastAsia"/>
        </w:rPr>
        <w:t>因公牺牲民警子女</w:t>
      </w:r>
      <w:r w:rsidR="00F93FEF" w:rsidRPr="00817775">
        <w:rPr>
          <w:rFonts w:hint="eastAsia"/>
        </w:rPr>
        <w:t>（因公牺牲证明和户口本复印件）</w:t>
      </w:r>
      <w:r w:rsidRPr="00817775">
        <w:rPr>
          <w:rFonts w:hint="eastAsia"/>
        </w:rPr>
        <w:t>；</w:t>
      </w:r>
    </w:p>
    <w:p w:rsidR="00EC129B" w:rsidRDefault="00EC129B" w:rsidP="00085699">
      <w:pPr>
        <w:adjustRightInd w:val="0"/>
        <w:snapToGrid w:val="0"/>
        <w:spacing w:line="360" w:lineRule="auto"/>
        <w:ind w:firstLineChars="200" w:firstLine="420"/>
      </w:pPr>
      <w:r>
        <w:rPr>
          <w:rFonts w:hint="eastAsia"/>
        </w:rPr>
        <w:t>15.</w:t>
      </w:r>
      <w:r>
        <w:rPr>
          <w:rFonts w:hint="eastAsia"/>
        </w:rPr>
        <w:t>北京低收入家庭（特指北京市民政部门认定）；</w:t>
      </w:r>
    </w:p>
    <w:p w:rsidR="00EC129B" w:rsidRDefault="00EC129B" w:rsidP="00085699">
      <w:pPr>
        <w:adjustRightInd w:val="0"/>
        <w:snapToGrid w:val="0"/>
        <w:spacing w:line="360" w:lineRule="auto"/>
        <w:ind w:firstLineChars="200" w:firstLine="420"/>
      </w:pPr>
      <w:r>
        <w:rPr>
          <w:rFonts w:hint="eastAsia"/>
        </w:rPr>
        <w:t>16.</w:t>
      </w:r>
      <w:r w:rsidR="00085699">
        <w:rPr>
          <w:rFonts w:hint="eastAsia"/>
        </w:rPr>
        <w:t>其他需要资助的家庭经济困难学生。</w:t>
      </w:r>
    </w:p>
    <w:p w:rsidR="00EC129B" w:rsidRDefault="00EC129B" w:rsidP="00085699">
      <w:pPr>
        <w:spacing w:line="360" w:lineRule="auto"/>
        <w:jc w:val="center"/>
        <w:rPr>
          <w:rStyle w:val="a3"/>
          <w:rFonts w:ascii="Microsoft YaHei UI" w:eastAsia="Microsoft YaHei UI" w:hAnsi="Microsoft YaHei UI"/>
          <w:color w:val="FFFFFF"/>
          <w:spacing w:val="30"/>
          <w:shd w:val="clear" w:color="auto" w:fill="2E6B8D"/>
        </w:rPr>
      </w:pPr>
      <w:r>
        <w:rPr>
          <w:rStyle w:val="a3"/>
          <w:rFonts w:ascii="Microsoft YaHei UI" w:eastAsia="Microsoft YaHei UI" w:hAnsi="Microsoft YaHei UI" w:hint="eastAsia"/>
          <w:color w:val="FFFFFF"/>
          <w:spacing w:val="30"/>
          <w:shd w:val="clear" w:color="auto" w:fill="2E6B8D"/>
        </w:rPr>
        <w:t>认定工作安排</w:t>
      </w:r>
    </w:p>
    <w:p w:rsidR="006D25F1" w:rsidRPr="006D25F1" w:rsidRDefault="006D25F1" w:rsidP="00085699">
      <w:pPr>
        <w:spacing w:line="360" w:lineRule="auto"/>
        <w:ind w:firstLineChars="199" w:firstLine="420"/>
        <w:rPr>
          <w:b/>
          <w:bCs/>
        </w:rPr>
      </w:pPr>
      <w:r w:rsidRPr="006D25F1">
        <w:rPr>
          <w:rFonts w:hint="eastAsia"/>
          <w:b/>
          <w:bCs/>
        </w:rPr>
        <w:t>（一）提前告知（时间：</w:t>
      </w:r>
      <w:r w:rsidR="006668C4">
        <w:rPr>
          <w:rFonts w:hint="eastAsia"/>
          <w:b/>
          <w:bCs/>
        </w:rPr>
        <w:t>8</w:t>
      </w:r>
      <w:r w:rsidRPr="006D25F1">
        <w:rPr>
          <w:rFonts w:hint="eastAsia"/>
          <w:b/>
          <w:bCs/>
        </w:rPr>
        <w:t>月</w:t>
      </w:r>
      <w:r w:rsidR="006668C4">
        <w:rPr>
          <w:rFonts w:hint="eastAsia"/>
          <w:b/>
          <w:bCs/>
        </w:rPr>
        <w:t>20</w:t>
      </w:r>
      <w:r w:rsidRPr="006D25F1">
        <w:rPr>
          <w:rFonts w:hint="eastAsia"/>
          <w:b/>
          <w:bCs/>
        </w:rPr>
        <w:t>日</w:t>
      </w:r>
      <w:r w:rsidRPr="006D25F1">
        <w:rPr>
          <w:rFonts w:hint="eastAsia"/>
          <w:b/>
          <w:bCs/>
        </w:rPr>
        <w:t>-</w:t>
      </w:r>
      <w:r w:rsidR="006668C4">
        <w:rPr>
          <w:rFonts w:hint="eastAsia"/>
          <w:b/>
          <w:bCs/>
        </w:rPr>
        <w:t>9</w:t>
      </w:r>
      <w:r w:rsidRPr="006D25F1">
        <w:rPr>
          <w:rFonts w:hint="eastAsia"/>
          <w:b/>
          <w:bCs/>
        </w:rPr>
        <w:t>月</w:t>
      </w:r>
      <w:r w:rsidR="006668C4">
        <w:rPr>
          <w:rFonts w:hint="eastAsia"/>
          <w:b/>
          <w:bCs/>
        </w:rPr>
        <w:t>3</w:t>
      </w:r>
      <w:r w:rsidRPr="006D25F1">
        <w:rPr>
          <w:rFonts w:hint="eastAsia"/>
          <w:b/>
          <w:bCs/>
        </w:rPr>
        <w:t>日）</w:t>
      </w:r>
    </w:p>
    <w:p w:rsidR="006D25F1" w:rsidRPr="006D25F1" w:rsidRDefault="006668C4" w:rsidP="00085699">
      <w:pPr>
        <w:spacing w:line="360" w:lineRule="auto"/>
        <w:ind w:firstLineChars="200" w:firstLine="420"/>
      </w:pPr>
      <w:r>
        <w:rPr>
          <w:rFonts w:hint="eastAsia"/>
        </w:rPr>
        <w:t>各系</w:t>
      </w:r>
      <w:r w:rsidR="006D25F1" w:rsidRPr="006D25F1">
        <w:rPr>
          <w:rFonts w:hint="eastAsia"/>
        </w:rPr>
        <w:t>通过线上班会、微信、</w:t>
      </w:r>
      <w:r w:rsidR="006D25F1" w:rsidRPr="006D25F1">
        <w:rPr>
          <w:rFonts w:hint="eastAsia"/>
        </w:rPr>
        <w:t>QQ</w:t>
      </w:r>
      <w:r w:rsidR="006D25F1" w:rsidRPr="006D25F1">
        <w:rPr>
          <w:rFonts w:hint="eastAsia"/>
        </w:rPr>
        <w:t>、电话等途径方式，确保每名学生充分知晓认定工作事项。</w:t>
      </w:r>
      <w:r w:rsidR="006D25F1" w:rsidRPr="006D25F1">
        <w:rPr>
          <w:rFonts w:hint="eastAsia"/>
        </w:rPr>
        <w:t>2022</w:t>
      </w:r>
      <w:r w:rsidR="006D25F1" w:rsidRPr="006D25F1">
        <w:rPr>
          <w:rFonts w:hint="eastAsia"/>
        </w:rPr>
        <w:t>级新生困难生认定工作的通知时间暂定于</w:t>
      </w:r>
      <w:r>
        <w:rPr>
          <w:rFonts w:hint="eastAsia"/>
        </w:rPr>
        <w:t>9</w:t>
      </w:r>
      <w:r w:rsidR="006D25F1" w:rsidRPr="006D25F1">
        <w:rPr>
          <w:rFonts w:hint="eastAsia"/>
        </w:rPr>
        <w:t>月</w:t>
      </w:r>
      <w:r>
        <w:rPr>
          <w:rFonts w:hint="eastAsia"/>
        </w:rPr>
        <w:t>入学后</w:t>
      </w:r>
      <w:r w:rsidR="006D25F1" w:rsidRPr="006D25F1">
        <w:rPr>
          <w:rFonts w:hint="eastAsia"/>
        </w:rPr>
        <w:t>。</w:t>
      </w:r>
      <w:r w:rsidR="00354DA6">
        <w:rPr>
          <w:rFonts w:hint="eastAsia"/>
        </w:rPr>
        <w:t>学生处及各系</w:t>
      </w:r>
      <w:r w:rsidR="006D25F1" w:rsidRPr="006D25F1">
        <w:rPr>
          <w:rFonts w:hint="eastAsia"/>
        </w:rPr>
        <w:t>做好学生引</w:t>
      </w:r>
      <w:r w:rsidR="006D25F1" w:rsidRPr="006D25F1">
        <w:rPr>
          <w:rFonts w:hint="eastAsia"/>
        </w:rPr>
        <w:lastRenderedPageBreak/>
        <w:t>导工作，宣传讲明政策，引导学生如实反映家庭经济情况，提供第一手支撑材料；强化学生诚信意识和自律精神，在社会信用体系信息化的过程中，教育学生作为当代大学生要珍惜个人诚信信用，切勿弄虚作假，避免因失信行为对今后的学习、工作及信用贷款等带来的不利影响。</w:t>
      </w:r>
    </w:p>
    <w:p w:rsidR="006D25F1" w:rsidRPr="006668C4" w:rsidRDefault="006D25F1" w:rsidP="00085699">
      <w:pPr>
        <w:spacing w:line="360" w:lineRule="auto"/>
        <w:ind w:firstLineChars="200" w:firstLine="422"/>
        <w:rPr>
          <w:b/>
        </w:rPr>
      </w:pPr>
      <w:r w:rsidRPr="006668C4">
        <w:rPr>
          <w:rFonts w:hint="eastAsia"/>
          <w:b/>
        </w:rPr>
        <w:t>（二）个人申请以及材料准备（时间：</w:t>
      </w:r>
      <w:r w:rsidR="00817775">
        <w:rPr>
          <w:rFonts w:hint="eastAsia"/>
          <w:b/>
        </w:rPr>
        <w:t>8</w:t>
      </w:r>
      <w:r w:rsidRPr="006668C4">
        <w:rPr>
          <w:rFonts w:hint="eastAsia"/>
          <w:b/>
        </w:rPr>
        <w:t>月</w:t>
      </w:r>
      <w:r w:rsidR="00817775">
        <w:rPr>
          <w:rFonts w:hint="eastAsia"/>
          <w:b/>
        </w:rPr>
        <w:t>20</w:t>
      </w:r>
      <w:r w:rsidRPr="006668C4">
        <w:rPr>
          <w:rFonts w:hint="eastAsia"/>
          <w:b/>
        </w:rPr>
        <w:t>日</w:t>
      </w:r>
      <w:r w:rsidRPr="006668C4">
        <w:rPr>
          <w:rFonts w:hint="eastAsia"/>
          <w:b/>
        </w:rPr>
        <w:t>-9</w:t>
      </w:r>
      <w:r w:rsidRPr="006668C4">
        <w:rPr>
          <w:rFonts w:hint="eastAsia"/>
          <w:b/>
        </w:rPr>
        <w:t>月</w:t>
      </w:r>
      <w:r w:rsidR="00817775">
        <w:rPr>
          <w:rFonts w:hint="eastAsia"/>
          <w:b/>
        </w:rPr>
        <w:t>15</w:t>
      </w:r>
      <w:r w:rsidRPr="006668C4">
        <w:rPr>
          <w:rFonts w:hint="eastAsia"/>
          <w:b/>
        </w:rPr>
        <w:t>日）</w:t>
      </w:r>
    </w:p>
    <w:p w:rsidR="00577183" w:rsidRDefault="006D25F1" w:rsidP="00085699">
      <w:pPr>
        <w:spacing w:line="360" w:lineRule="auto"/>
        <w:ind w:firstLineChars="200" w:firstLine="420"/>
      </w:pPr>
      <w:r w:rsidRPr="006D25F1">
        <w:rPr>
          <w:rFonts w:hint="eastAsia"/>
        </w:rPr>
        <w:t>家庭经济困难学生群体，需按要求于</w:t>
      </w:r>
      <w:r w:rsidRPr="006D25F1">
        <w:rPr>
          <w:rFonts w:hint="eastAsia"/>
        </w:rPr>
        <w:t>9</w:t>
      </w:r>
      <w:r w:rsidRPr="006D25F1">
        <w:rPr>
          <w:rFonts w:hint="eastAsia"/>
        </w:rPr>
        <w:t>月</w:t>
      </w:r>
      <w:r w:rsidR="00354DA6">
        <w:rPr>
          <w:rFonts w:hint="eastAsia"/>
        </w:rPr>
        <w:t>15</w:t>
      </w:r>
      <w:r w:rsidRPr="006D25F1">
        <w:rPr>
          <w:rFonts w:hint="eastAsia"/>
        </w:rPr>
        <w:t>日前（含</w:t>
      </w:r>
      <w:r w:rsidRPr="006D25F1">
        <w:rPr>
          <w:rFonts w:hint="eastAsia"/>
        </w:rPr>
        <w:t>2022</w:t>
      </w:r>
      <w:r w:rsidR="00354DA6">
        <w:rPr>
          <w:rFonts w:hint="eastAsia"/>
        </w:rPr>
        <w:t>级新生）提交对应的申请材料至班主任</w:t>
      </w:r>
      <w:r w:rsidRPr="006D25F1">
        <w:rPr>
          <w:rFonts w:hint="eastAsia"/>
        </w:rPr>
        <w:t>处，及时进入认定程序申请资助，逾期或不提交申请将视为自动放弃。</w:t>
      </w:r>
    </w:p>
    <w:p w:rsidR="00817775" w:rsidRPr="00085699" w:rsidRDefault="00577183" w:rsidP="00085699">
      <w:pPr>
        <w:spacing w:line="360" w:lineRule="auto"/>
        <w:ind w:firstLineChars="200" w:firstLine="420"/>
      </w:pPr>
      <w:r w:rsidRPr="00085699">
        <w:rPr>
          <w:rFonts w:hint="eastAsia"/>
        </w:rPr>
        <w:t>材料准备：</w:t>
      </w:r>
    </w:p>
    <w:p w:rsidR="006D25F1" w:rsidRPr="006D25F1" w:rsidRDefault="00577183" w:rsidP="00085699">
      <w:pPr>
        <w:spacing w:line="360" w:lineRule="auto"/>
        <w:ind w:firstLineChars="200" w:firstLine="420"/>
      </w:pPr>
      <w:r w:rsidRPr="00085699">
        <w:rPr>
          <w:rFonts w:hint="eastAsia"/>
        </w:rPr>
        <w:t>1</w:t>
      </w:r>
      <w:r w:rsidRPr="00085699">
        <w:rPr>
          <w:rFonts w:hint="eastAsia"/>
        </w:rPr>
        <w:t>、</w:t>
      </w:r>
      <w:r w:rsidR="006D25F1" w:rsidRPr="006D25F1">
        <w:rPr>
          <w:rFonts w:hint="eastAsia"/>
        </w:rPr>
        <w:t>认定对象中</w:t>
      </w:r>
      <w:r w:rsidR="006D25F1" w:rsidRPr="006D25F1">
        <w:rPr>
          <w:rFonts w:hint="eastAsia"/>
        </w:rPr>
        <w:t>1-15</w:t>
      </w:r>
      <w:r w:rsidR="006D25F1" w:rsidRPr="006D25F1">
        <w:rPr>
          <w:rFonts w:hint="eastAsia"/>
        </w:rPr>
        <w:t>类学生群体，即本人或家庭有政府部门颁发的扶贫类相关证件，符合现行资助政策的学生，需于</w:t>
      </w:r>
      <w:r w:rsidR="006D25F1" w:rsidRPr="006D25F1">
        <w:rPr>
          <w:rFonts w:hint="eastAsia"/>
        </w:rPr>
        <w:t>9</w:t>
      </w:r>
      <w:r w:rsidR="006D25F1" w:rsidRPr="006D25F1">
        <w:rPr>
          <w:rFonts w:hint="eastAsia"/>
        </w:rPr>
        <w:t>月</w:t>
      </w:r>
      <w:r w:rsidR="00354DA6">
        <w:rPr>
          <w:rFonts w:hint="eastAsia"/>
        </w:rPr>
        <w:t>15</w:t>
      </w:r>
      <w:r w:rsidR="006D25F1" w:rsidRPr="006D25F1">
        <w:rPr>
          <w:rFonts w:hint="eastAsia"/>
        </w:rPr>
        <w:t>日前按照要求提交如下材料：</w:t>
      </w:r>
    </w:p>
    <w:p w:rsidR="006D25F1" w:rsidRPr="006D25F1" w:rsidRDefault="00044D23" w:rsidP="00085699">
      <w:pPr>
        <w:spacing w:line="360" w:lineRule="auto"/>
        <w:ind w:firstLineChars="200" w:firstLine="420"/>
      </w:pPr>
      <w:r>
        <w:rPr>
          <w:rFonts w:hint="eastAsia"/>
        </w:rPr>
        <w:t>（</w:t>
      </w:r>
      <w:r w:rsidR="006D25F1" w:rsidRPr="006D25F1">
        <w:rPr>
          <w:rFonts w:hint="eastAsia"/>
        </w:rPr>
        <w:t>1</w:t>
      </w:r>
      <w:r>
        <w:rPr>
          <w:rFonts w:hint="eastAsia"/>
        </w:rPr>
        <w:t>）</w:t>
      </w:r>
      <w:r w:rsidR="006D25F1" w:rsidRPr="006D25F1">
        <w:rPr>
          <w:rFonts w:hint="eastAsia"/>
        </w:rPr>
        <w:t>《家庭经济困难学生认定申请表》必须为原件，涂改无效，</w:t>
      </w:r>
      <w:proofErr w:type="gramStart"/>
      <w:r w:rsidR="006D25F1" w:rsidRPr="006D25F1">
        <w:rPr>
          <w:rFonts w:hint="eastAsia"/>
        </w:rPr>
        <w:t>签字部</w:t>
      </w:r>
      <w:proofErr w:type="gramEnd"/>
      <w:r w:rsidR="006D25F1" w:rsidRPr="006D25F1">
        <w:rPr>
          <w:rFonts w:hint="eastAsia"/>
        </w:rPr>
        <w:t>分手签；</w:t>
      </w:r>
    </w:p>
    <w:p w:rsidR="006D25F1" w:rsidRPr="006D25F1" w:rsidRDefault="00044D23" w:rsidP="00085699">
      <w:pPr>
        <w:spacing w:line="360" w:lineRule="auto"/>
        <w:ind w:firstLineChars="200" w:firstLine="420"/>
      </w:pPr>
      <w:r>
        <w:rPr>
          <w:rFonts w:hint="eastAsia"/>
        </w:rPr>
        <w:t>（</w:t>
      </w:r>
      <w:r w:rsidR="006D25F1" w:rsidRPr="006D25F1">
        <w:rPr>
          <w:rFonts w:hint="eastAsia"/>
        </w:rPr>
        <w:t>2</w:t>
      </w:r>
      <w:r>
        <w:rPr>
          <w:rFonts w:hint="eastAsia"/>
        </w:rPr>
        <w:t>）</w:t>
      </w:r>
      <w:r w:rsidR="006D25F1" w:rsidRPr="006D25F1">
        <w:rPr>
          <w:rFonts w:hint="eastAsia"/>
        </w:rPr>
        <w:t>《家庭经济困难学生认定</w:t>
      </w:r>
      <w:r w:rsidR="00085699">
        <w:rPr>
          <w:rFonts w:hint="eastAsia"/>
        </w:rPr>
        <w:t>申请评议表》必须为原件，涂改无效，</w:t>
      </w:r>
      <w:proofErr w:type="gramStart"/>
      <w:r w:rsidR="00085699">
        <w:rPr>
          <w:rFonts w:hint="eastAsia"/>
        </w:rPr>
        <w:t>签字部</w:t>
      </w:r>
      <w:proofErr w:type="gramEnd"/>
      <w:r w:rsidR="00085699">
        <w:rPr>
          <w:rFonts w:hint="eastAsia"/>
        </w:rPr>
        <w:t>分手签</w:t>
      </w:r>
      <w:r w:rsidR="006D25F1" w:rsidRPr="006D25F1">
        <w:rPr>
          <w:rFonts w:hint="eastAsia"/>
        </w:rPr>
        <w:t>；</w:t>
      </w:r>
    </w:p>
    <w:p w:rsidR="006D25F1" w:rsidRPr="006D25F1" w:rsidRDefault="00044D23" w:rsidP="00085699">
      <w:pPr>
        <w:spacing w:line="360" w:lineRule="auto"/>
        <w:ind w:firstLineChars="200" w:firstLine="420"/>
      </w:pPr>
      <w:r>
        <w:rPr>
          <w:rFonts w:hint="eastAsia"/>
        </w:rPr>
        <w:t>（</w:t>
      </w:r>
      <w:r w:rsidR="006D25F1" w:rsidRPr="006D25F1">
        <w:rPr>
          <w:rFonts w:hint="eastAsia"/>
        </w:rPr>
        <w:t>3</w:t>
      </w:r>
      <w:r>
        <w:rPr>
          <w:rFonts w:hint="eastAsia"/>
        </w:rPr>
        <w:t>）</w:t>
      </w:r>
      <w:r w:rsidR="006D25F1" w:rsidRPr="006D25F1">
        <w:rPr>
          <w:rFonts w:hint="eastAsia"/>
        </w:rPr>
        <w:t>所有相关证件的复印件。</w:t>
      </w:r>
    </w:p>
    <w:p w:rsidR="006D25F1" w:rsidRPr="006D25F1" w:rsidRDefault="00044D23" w:rsidP="00085699">
      <w:pPr>
        <w:spacing w:line="360" w:lineRule="auto"/>
        <w:ind w:firstLineChars="200" w:firstLine="420"/>
      </w:pPr>
      <w:r w:rsidRPr="00085699">
        <w:rPr>
          <w:rFonts w:hint="eastAsia"/>
        </w:rPr>
        <w:t>2</w:t>
      </w:r>
      <w:r w:rsidRPr="00085699">
        <w:rPr>
          <w:rFonts w:hint="eastAsia"/>
        </w:rPr>
        <w:t>、</w:t>
      </w:r>
      <w:r w:rsidR="006D25F1" w:rsidRPr="006D25F1">
        <w:rPr>
          <w:rFonts w:hint="eastAsia"/>
        </w:rPr>
        <w:t>认定对象中第</w:t>
      </w:r>
      <w:r w:rsidR="006D25F1" w:rsidRPr="006D25F1">
        <w:rPr>
          <w:rFonts w:hint="eastAsia"/>
        </w:rPr>
        <w:t>16</w:t>
      </w:r>
      <w:r w:rsidR="006D25F1" w:rsidRPr="006D25F1">
        <w:rPr>
          <w:rFonts w:hint="eastAsia"/>
        </w:rPr>
        <w:t>类学生群体，即无政府部门颁发的扶贫类相关证件，但有正当的助学需求，申请进入困难生认定程序并愿意配合学校后续调查的学生，需提交如下材料：</w:t>
      </w:r>
    </w:p>
    <w:p w:rsidR="00085699" w:rsidRPr="006D25F1" w:rsidRDefault="00085699" w:rsidP="00085699">
      <w:pPr>
        <w:spacing w:line="360" w:lineRule="auto"/>
        <w:ind w:firstLineChars="200" w:firstLine="420"/>
      </w:pPr>
      <w:r>
        <w:rPr>
          <w:rFonts w:hint="eastAsia"/>
        </w:rPr>
        <w:t>（</w:t>
      </w:r>
      <w:r w:rsidRPr="006D25F1">
        <w:rPr>
          <w:rFonts w:hint="eastAsia"/>
        </w:rPr>
        <w:t>1</w:t>
      </w:r>
      <w:r>
        <w:rPr>
          <w:rFonts w:hint="eastAsia"/>
        </w:rPr>
        <w:t>）</w:t>
      </w:r>
      <w:r w:rsidRPr="006D25F1">
        <w:rPr>
          <w:rFonts w:hint="eastAsia"/>
        </w:rPr>
        <w:t>《家庭经济困难学生认定申请表》必须为原件，涂改无效，</w:t>
      </w:r>
      <w:proofErr w:type="gramStart"/>
      <w:r w:rsidRPr="006D25F1">
        <w:rPr>
          <w:rFonts w:hint="eastAsia"/>
        </w:rPr>
        <w:t>签字部</w:t>
      </w:r>
      <w:proofErr w:type="gramEnd"/>
      <w:r w:rsidRPr="006D25F1">
        <w:rPr>
          <w:rFonts w:hint="eastAsia"/>
        </w:rPr>
        <w:t>分手签；</w:t>
      </w:r>
    </w:p>
    <w:p w:rsidR="00085699" w:rsidRPr="006D25F1" w:rsidRDefault="00085699" w:rsidP="00085699">
      <w:pPr>
        <w:spacing w:line="360" w:lineRule="auto"/>
        <w:ind w:firstLineChars="200" w:firstLine="420"/>
      </w:pPr>
      <w:r>
        <w:rPr>
          <w:rFonts w:hint="eastAsia"/>
        </w:rPr>
        <w:t>（</w:t>
      </w:r>
      <w:r w:rsidRPr="006D25F1">
        <w:rPr>
          <w:rFonts w:hint="eastAsia"/>
        </w:rPr>
        <w:t>2</w:t>
      </w:r>
      <w:r>
        <w:rPr>
          <w:rFonts w:hint="eastAsia"/>
        </w:rPr>
        <w:t>）</w:t>
      </w:r>
      <w:r w:rsidRPr="006D25F1">
        <w:rPr>
          <w:rFonts w:hint="eastAsia"/>
        </w:rPr>
        <w:t>《家庭经济困难学生认定</w:t>
      </w:r>
      <w:r>
        <w:rPr>
          <w:rFonts w:hint="eastAsia"/>
        </w:rPr>
        <w:t>申请评议表》必须为原件，涂改无效，</w:t>
      </w:r>
      <w:proofErr w:type="gramStart"/>
      <w:r>
        <w:rPr>
          <w:rFonts w:hint="eastAsia"/>
        </w:rPr>
        <w:t>签字部</w:t>
      </w:r>
      <w:proofErr w:type="gramEnd"/>
      <w:r>
        <w:rPr>
          <w:rFonts w:hint="eastAsia"/>
        </w:rPr>
        <w:t>分手签</w:t>
      </w:r>
      <w:r w:rsidRPr="006D25F1">
        <w:rPr>
          <w:rFonts w:hint="eastAsia"/>
        </w:rPr>
        <w:t>；</w:t>
      </w:r>
    </w:p>
    <w:p w:rsidR="0073561C" w:rsidRPr="006D25F1" w:rsidRDefault="00044D23" w:rsidP="00085699">
      <w:pPr>
        <w:spacing w:line="360" w:lineRule="auto"/>
        <w:ind w:firstLineChars="200" w:firstLine="420"/>
      </w:pPr>
      <w:r w:rsidRPr="00085699">
        <w:rPr>
          <w:rFonts w:hint="eastAsia"/>
        </w:rPr>
        <w:t>（</w:t>
      </w:r>
      <w:r w:rsidR="006D25F1" w:rsidRPr="00085699">
        <w:rPr>
          <w:rFonts w:hint="eastAsia"/>
        </w:rPr>
        <w:t>3</w:t>
      </w:r>
      <w:r w:rsidRPr="00085699">
        <w:rPr>
          <w:rFonts w:hint="eastAsia"/>
        </w:rPr>
        <w:t>）</w:t>
      </w:r>
      <w:r w:rsidR="0073561C" w:rsidRPr="00085699">
        <w:rPr>
          <w:rFonts w:hint="eastAsia"/>
        </w:rPr>
        <w:t>可提供家庭经济</w:t>
      </w:r>
      <w:r w:rsidR="00735346" w:rsidRPr="00085699">
        <w:rPr>
          <w:rFonts w:hint="eastAsia"/>
        </w:rPr>
        <w:t>困难</w:t>
      </w:r>
      <w:r w:rsidR="0073561C" w:rsidRPr="00085699">
        <w:rPr>
          <w:rFonts w:hint="eastAsia"/>
        </w:rPr>
        <w:t>情况及相关困难证明材料</w:t>
      </w:r>
      <w:r w:rsidR="00085699">
        <w:rPr>
          <w:rFonts w:hint="eastAsia"/>
        </w:rPr>
        <w:t>包括但不限于</w:t>
      </w:r>
      <w:r w:rsidR="00085699" w:rsidRPr="00085699">
        <w:rPr>
          <w:rFonts w:hint="eastAsia"/>
        </w:rPr>
        <w:t>：</w:t>
      </w:r>
      <w:r w:rsidR="0073561C" w:rsidRPr="006D25F1">
        <w:rPr>
          <w:rFonts w:hint="eastAsia"/>
        </w:rPr>
        <w:t xml:space="preserve">      </w:t>
      </w:r>
    </w:p>
    <w:p w:rsidR="00085699" w:rsidRDefault="00F914DE" w:rsidP="00085699">
      <w:pPr>
        <w:spacing w:line="360" w:lineRule="auto"/>
        <w:ind w:firstLineChars="200" w:firstLine="420"/>
      </w:pPr>
      <w:r>
        <w:rPr>
          <w:rFonts w:hint="eastAsia"/>
        </w:rPr>
        <w:t>家庭经济</w:t>
      </w:r>
      <w:r w:rsidR="00735346">
        <w:rPr>
          <w:rFonts w:hint="eastAsia"/>
        </w:rPr>
        <w:t>困难</w:t>
      </w:r>
      <w:r w:rsidR="0073561C" w:rsidRPr="006D25F1">
        <w:rPr>
          <w:rFonts w:hint="eastAsia"/>
        </w:rPr>
        <w:t>情况证明：</w:t>
      </w:r>
      <w:r>
        <w:rPr>
          <w:rFonts w:hint="eastAsia"/>
        </w:rPr>
        <w:t>需</w:t>
      </w:r>
      <w:r w:rsidR="00085699">
        <w:rPr>
          <w:rFonts w:hint="eastAsia"/>
        </w:rPr>
        <w:t>写清家庭成员及子女就学情况、家庭</w:t>
      </w:r>
      <w:r w:rsidR="0073561C" w:rsidRPr="006D25F1">
        <w:rPr>
          <w:rFonts w:hint="eastAsia"/>
        </w:rPr>
        <w:t>收入来源、人均年收入</w:t>
      </w:r>
      <w:r w:rsidR="00085699" w:rsidRPr="00085699">
        <w:rPr>
          <w:rFonts w:hint="eastAsia"/>
        </w:rPr>
        <w:t>等</w:t>
      </w:r>
      <w:r>
        <w:rPr>
          <w:rFonts w:hint="eastAsia"/>
        </w:rPr>
        <w:t>情况。</w:t>
      </w:r>
      <w:r w:rsidR="008919B2">
        <w:rPr>
          <w:rFonts w:hint="eastAsia"/>
        </w:rPr>
        <w:t>若遇不可抗力的自然灾害</w:t>
      </w:r>
      <w:r w:rsidR="00735346">
        <w:rPr>
          <w:rFonts w:hint="eastAsia"/>
        </w:rPr>
        <w:t>造成</w:t>
      </w:r>
      <w:r w:rsidR="008919B2">
        <w:rPr>
          <w:rFonts w:hint="eastAsia"/>
        </w:rPr>
        <w:t>的临时性</w:t>
      </w:r>
      <w:r w:rsidR="00735346">
        <w:rPr>
          <w:rFonts w:hint="eastAsia"/>
        </w:rPr>
        <w:t>家庭困难</w:t>
      </w:r>
      <w:r w:rsidR="008919B2">
        <w:rPr>
          <w:rFonts w:hint="eastAsia"/>
        </w:rPr>
        <w:t>需写明</w:t>
      </w:r>
      <w:r w:rsidR="00085699">
        <w:rPr>
          <w:rFonts w:hint="eastAsia"/>
        </w:rPr>
        <w:t>具体</w:t>
      </w:r>
      <w:r w:rsidR="008919B2">
        <w:rPr>
          <w:rFonts w:hint="eastAsia"/>
        </w:rPr>
        <w:t>受损情况</w:t>
      </w:r>
      <w:r w:rsidR="00735346">
        <w:rPr>
          <w:rFonts w:hint="eastAsia"/>
        </w:rPr>
        <w:t>。</w:t>
      </w:r>
    </w:p>
    <w:p w:rsidR="0073561C" w:rsidRPr="006D25F1" w:rsidRDefault="00F914DE" w:rsidP="00085699">
      <w:pPr>
        <w:spacing w:line="360" w:lineRule="auto"/>
        <w:ind w:firstLineChars="200" w:firstLine="420"/>
      </w:pPr>
      <w:r>
        <w:rPr>
          <w:rFonts w:hint="eastAsia"/>
        </w:rPr>
        <w:t>若家庭中有如下情况</w:t>
      </w:r>
      <w:r w:rsidR="00085699">
        <w:rPr>
          <w:rFonts w:hint="eastAsia"/>
        </w:rPr>
        <w:t>还</w:t>
      </w:r>
      <w:r>
        <w:rPr>
          <w:rFonts w:hint="eastAsia"/>
        </w:rPr>
        <w:t>需提供相关的证明材料：</w:t>
      </w:r>
    </w:p>
    <w:p w:rsidR="0073561C" w:rsidRPr="006D25F1" w:rsidRDefault="00F914DE" w:rsidP="00085699">
      <w:pPr>
        <w:spacing w:line="360" w:lineRule="auto"/>
        <w:ind w:firstLineChars="200" w:firstLine="420"/>
      </w:pPr>
      <w:r>
        <w:rPr>
          <w:rFonts w:hint="eastAsia"/>
        </w:rPr>
        <w:t>A</w:t>
      </w:r>
      <w:r w:rsidR="0073561C" w:rsidRPr="006D25F1">
        <w:rPr>
          <w:rFonts w:hint="eastAsia"/>
        </w:rPr>
        <w:t>残疾证明：</w:t>
      </w:r>
      <w:r w:rsidR="0073561C" w:rsidRPr="00085699">
        <w:rPr>
          <w:rFonts w:hint="eastAsia"/>
        </w:rPr>
        <w:t>家庭成员中</w:t>
      </w:r>
      <w:r w:rsidR="00044D23" w:rsidRPr="00085699">
        <w:rPr>
          <w:rFonts w:hint="eastAsia"/>
        </w:rPr>
        <w:t>非父母的其他残疾</w:t>
      </w:r>
      <w:r w:rsidR="0073561C" w:rsidRPr="00085699">
        <w:rPr>
          <w:rFonts w:hint="eastAsia"/>
        </w:rPr>
        <w:t>人员</w:t>
      </w:r>
      <w:r w:rsidR="0073561C" w:rsidRPr="006D25F1">
        <w:rPr>
          <w:rFonts w:hint="eastAsia"/>
        </w:rPr>
        <w:t>，可出具《残疾证》复印件；</w:t>
      </w:r>
    </w:p>
    <w:p w:rsidR="0073561C" w:rsidRPr="006D25F1" w:rsidRDefault="00F914DE" w:rsidP="00085699">
      <w:pPr>
        <w:spacing w:line="360" w:lineRule="auto"/>
        <w:ind w:firstLineChars="200" w:firstLine="420"/>
      </w:pPr>
      <w:r>
        <w:rPr>
          <w:rFonts w:hint="eastAsia"/>
        </w:rPr>
        <w:t>B</w:t>
      </w:r>
      <w:r w:rsidR="0073561C" w:rsidRPr="006D25F1">
        <w:rPr>
          <w:rFonts w:hint="eastAsia"/>
        </w:rPr>
        <w:t>病例证明：家庭成员中如果有大病患者的，可出具病例卡复印件及近</w:t>
      </w:r>
      <w:r w:rsidR="0073561C" w:rsidRPr="006D25F1">
        <w:rPr>
          <w:rFonts w:hint="eastAsia"/>
        </w:rPr>
        <w:t>6</w:t>
      </w:r>
      <w:r w:rsidR="0073561C" w:rsidRPr="006D25F1">
        <w:rPr>
          <w:rFonts w:hint="eastAsia"/>
        </w:rPr>
        <w:t>个月医药费清单</w:t>
      </w:r>
      <w:r w:rsidR="00044D23" w:rsidRPr="00085699">
        <w:rPr>
          <w:rFonts w:hint="eastAsia"/>
        </w:rPr>
        <w:t>复印件</w:t>
      </w:r>
      <w:r w:rsidR="0073561C" w:rsidRPr="006D25F1">
        <w:rPr>
          <w:rFonts w:hint="eastAsia"/>
        </w:rPr>
        <w:t>。大病的界定参照《重大病症保险的疾病定义使用规范》；</w:t>
      </w:r>
    </w:p>
    <w:p w:rsidR="0073561C" w:rsidRPr="006D25F1" w:rsidRDefault="00F914DE" w:rsidP="00085699">
      <w:pPr>
        <w:spacing w:line="360" w:lineRule="auto"/>
        <w:ind w:firstLineChars="200" w:firstLine="420"/>
      </w:pPr>
      <w:r>
        <w:rPr>
          <w:rFonts w:hint="eastAsia"/>
        </w:rPr>
        <w:t>C</w:t>
      </w:r>
      <w:r w:rsidR="0073561C" w:rsidRPr="006D25F1">
        <w:rPr>
          <w:rFonts w:hint="eastAsia"/>
        </w:rPr>
        <w:t>离异证明：离异家庭学生，可出具父母离婚证复印件及离婚协议书复印件；</w:t>
      </w:r>
    </w:p>
    <w:p w:rsidR="006D25F1" w:rsidRPr="006D25F1" w:rsidRDefault="00F914DE" w:rsidP="00085699">
      <w:pPr>
        <w:spacing w:line="360" w:lineRule="auto"/>
        <w:ind w:firstLineChars="200" w:firstLine="420"/>
      </w:pPr>
      <w:r>
        <w:rPr>
          <w:rFonts w:hint="eastAsia"/>
        </w:rPr>
        <w:t>D</w:t>
      </w:r>
      <w:r w:rsidR="0073561C" w:rsidRPr="006D25F1">
        <w:rPr>
          <w:rFonts w:hint="eastAsia"/>
        </w:rPr>
        <w:t>亡故证明：父母一方或双方亡故的学生，可出具亡故一方的亡故证明。</w:t>
      </w:r>
    </w:p>
    <w:p w:rsidR="006D25F1" w:rsidRPr="006D25F1" w:rsidRDefault="006D25F1" w:rsidP="00085699">
      <w:pPr>
        <w:spacing w:line="360" w:lineRule="auto"/>
        <w:ind w:firstLineChars="200" w:firstLine="422"/>
      </w:pPr>
      <w:r w:rsidRPr="00354DA6">
        <w:rPr>
          <w:rFonts w:hint="eastAsia"/>
          <w:b/>
        </w:rPr>
        <w:t>（三）</w:t>
      </w:r>
      <w:r w:rsidR="00354DA6">
        <w:rPr>
          <w:rFonts w:hint="eastAsia"/>
          <w:b/>
        </w:rPr>
        <w:t>各系</w:t>
      </w:r>
      <w:r w:rsidRPr="00354DA6">
        <w:rPr>
          <w:rFonts w:hint="eastAsia"/>
          <w:b/>
        </w:rPr>
        <w:t>民主评议及初审</w:t>
      </w:r>
      <w:r w:rsidRPr="006D25F1">
        <w:rPr>
          <w:rFonts w:hint="eastAsia"/>
        </w:rPr>
        <w:t>（时间：</w:t>
      </w:r>
      <w:r w:rsidRPr="006D25F1">
        <w:rPr>
          <w:rFonts w:hint="eastAsia"/>
        </w:rPr>
        <w:t>9</w:t>
      </w:r>
      <w:r w:rsidRPr="006D25F1">
        <w:rPr>
          <w:rFonts w:hint="eastAsia"/>
        </w:rPr>
        <w:t>月</w:t>
      </w:r>
      <w:r w:rsidR="0073561C">
        <w:rPr>
          <w:rFonts w:hint="eastAsia"/>
        </w:rPr>
        <w:t>15</w:t>
      </w:r>
      <w:r w:rsidRPr="006D25F1">
        <w:rPr>
          <w:rFonts w:hint="eastAsia"/>
        </w:rPr>
        <w:t>日</w:t>
      </w:r>
      <w:r w:rsidRPr="006D25F1">
        <w:rPr>
          <w:rFonts w:hint="eastAsia"/>
        </w:rPr>
        <w:t>-9</w:t>
      </w:r>
      <w:r w:rsidRPr="006D25F1">
        <w:rPr>
          <w:rFonts w:hint="eastAsia"/>
        </w:rPr>
        <w:t>月</w:t>
      </w:r>
      <w:r w:rsidRPr="006D25F1">
        <w:rPr>
          <w:rFonts w:hint="eastAsia"/>
        </w:rPr>
        <w:t>23</w:t>
      </w:r>
      <w:r w:rsidRPr="006D25F1">
        <w:rPr>
          <w:rFonts w:hint="eastAsia"/>
        </w:rPr>
        <w:t>日）</w:t>
      </w:r>
    </w:p>
    <w:p w:rsidR="006D25F1" w:rsidRPr="006D25F1" w:rsidRDefault="00085699" w:rsidP="00085699">
      <w:pPr>
        <w:spacing w:line="360" w:lineRule="auto"/>
        <w:ind w:firstLineChars="200" w:firstLine="420"/>
      </w:pPr>
      <w:r>
        <w:rPr>
          <w:rFonts w:hint="eastAsia"/>
        </w:rPr>
        <w:t>1</w:t>
      </w:r>
      <w:r>
        <w:rPr>
          <w:rFonts w:hint="eastAsia"/>
        </w:rPr>
        <w:t>、</w:t>
      </w:r>
      <w:r w:rsidR="0073561C">
        <w:rPr>
          <w:rFonts w:hint="eastAsia"/>
        </w:rPr>
        <w:t>各系</w:t>
      </w:r>
      <w:r w:rsidR="006D25F1" w:rsidRPr="006D25F1">
        <w:rPr>
          <w:rFonts w:hint="eastAsia"/>
        </w:rPr>
        <w:t>以班级为单位，成立以辅导员任组长，</w:t>
      </w:r>
      <w:r w:rsidR="0073561C">
        <w:rPr>
          <w:rFonts w:hint="eastAsia"/>
        </w:rPr>
        <w:t>班主任</w:t>
      </w:r>
      <w:r w:rsidR="006D25F1" w:rsidRPr="006D25F1">
        <w:rPr>
          <w:rFonts w:hint="eastAsia"/>
        </w:rPr>
        <w:t>、</w:t>
      </w:r>
      <w:r w:rsidR="006D25F1" w:rsidRPr="00085699">
        <w:rPr>
          <w:rFonts w:hint="eastAsia"/>
        </w:rPr>
        <w:t>教师代表</w:t>
      </w:r>
      <w:r w:rsidR="006D25F1" w:rsidRPr="006D25F1">
        <w:rPr>
          <w:rFonts w:hint="eastAsia"/>
        </w:rPr>
        <w:t>、班委、学生代表担任成员的认定工作评议小组，负责困难生认定的民主评议工作。评议小组成员中，学生代表人数视班级人数合理配置，应具有广泛代表性，一般不少于班级总人数的</w:t>
      </w:r>
      <w:r w:rsidR="006D25F1" w:rsidRPr="006D25F1">
        <w:rPr>
          <w:rFonts w:hint="eastAsia"/>
        </w:rPr>
        <w:t>10%</w:t>
      </w:r>
      <w:r w:rsidR="006D25F1" w:rsidRPr="006D25F1">
        <w:rPr>
          <w:rFonts w:hint="eastAsia"/>
        </w:rPr>
        <w:t>。评议小组应</w:t>
      </w:r>
      <w:r w:rsidR="006D25F1" w:rsidRPr="006D25F1">
        <w:rPr>
          <w:rFonts w:hint="eastAsia"/>
        </w:rPr>
        <w:lastRenderedPageBreak/>
        <w:t>根据学生提交的申请材料，结合学生日常消费行为，以及影响其家庭经济状况的有关情况，认真进行评议，保证及时、有序地开展认定工作。同时，做好会议纪要（小组成员签字）材料记录，存档备查。</w:t>
      </w:r>
    </w:p>
    <w:p w:rsidR="006D25F1" w:rsidRPr="006D25F1" w:rsidRDefault="00085699" w:rsidP="00085699">
      <w:pPr>
        <w:spacing w:line="360" w:lineRule="auto"/>
        <w:ind w:firstLineChars="200" w:firstLine="420"/>
      </w:pPr>
      <w:r>
        <w:rPr>
          <w:rFonts w:hint="eastAsia"/>
        </w:rPr>
        <w:t>2</w:t>
      </w:r>
      <w:r>
        <w:rPr>
          <w:rFonts w:hint="eastAsia"/>
        </w:rPr>
        <w:t>、</w:t>
      </w:r>
      <w:r w:rsidR="0073561C">
        <w:rPr>
          <w:rFonts w:hint="eastAsia"/>
        </w:rPr>
        <w:t>各系</w:t>
      </w:r>
      <w:r w:rsidR="006D25F1" w:rsidRPr="006D25F1">
        <w:rPr>
          <w:rFonts w:hint="eastAsia"/>
        </w:rPr>
        <w:t>应成立由</w:t>
      </w:r>
      <w:r w:rsidR="0073561C">
        <w:rPr>
          <w:rFonts w:hint="eastAsia"/>
        </w:rPr>
        <w:t>系主任、</w:t>
      </w:r>
      <w:r w:rsidR="006D25F1" w:rsidRPr="006D25F1">
        <w:rPr>
          <w:rFonts w:hint="eastAsia"/>
        </w:rPr>
        <w:t>辅导员、</w:t>
      </w:r>
      <w:r w:rsidR="0073561C">
        <w:rPr>
          <w:rFonts w:hint="eastAsia"/>
        </w:rPr>
        <w:t>班主任、</w:t>
      </w:r>
      <w:r w:rsidR="006D25F1" w:rsidRPr="00085699">
        <w:rPr>
          <w:rFonts w:hint="eastAsia"/>
        </w:rPr>
        <w:t>教师代表</w:t>
      </w:r>
      <w:r w:rsidR="006D25F1" w:rsidRPr="006D25F1">
        <w:rPr>
          <w:rFonts w:hint="eastAsia"/>
        </w:rPr>
        <w:t>、学生代表组成的家庭经济困难学生认定工作组，对民主评议的结果进行初审，并在</w:t>
      </w:r>
      <w:r w:rsidR="0073561C">
        <w:rPr>
          <w:rFonts w:hint="eastAsia"/>
        </w:rPr>
        <w:t>各系</w:t>
      </w:r>
      <w:r w:rsidR="006D25F1" w:rsidRPr="006D25F1">
        <w:rPr>
          <w:rFonts w:hint="eastAsia"/>
        </w:rPr>
        <w:t>范围内公示</w:t>
      </w:r>
      <w:r w:rsidR="006D25F1" w:rsidRPr="006D25F1">
        <w:rPr>
          <w:rFonts w:hint="eastAsia"/>
        </w:rPr>
        <w:t>5</w:t>
      </w:r>
      <w:r w:rsidR="006D25F1" w:rsidRPr="006D25F1">
        <w:rPr>
          <w:rFonts w:hint="eastAsia"/>
        </w:rPr>
        <w:t>个工作日。</w:t>
      </w:r>
    </w:p>
    <w:p w:rsidR="006D25F1" w:rsidRPr="006D25F1" w:rsidRDefault="006D25F1" w:rsidP="00085699">
      <w:pPr>
        <w:spacing w:line="360" w:lineRule="auto"/>
        <w:ind w:firstLineChars="200" w:firstLine="422"/>
      </w:pPr>
      <w:r w:rsidRPr="0073561C">
        <w:rPr>
          <w:rFonts w:hint="eastAsia"/>
          <w:b/>
        </w:rPr>
        <w:t>（四）</w:t>
      </w:r>
      <w:r w:rsidR="0073561C">
        <w:rPr>
          <w:rFonts w:hint="eastAsia"/>
          <w:b/>
        </w:rPr>
        <w:t>学生工作处</w:t>
      </w:r>
      <w:r w:rsidRPr="0073561C">
        <w:rPr>
          <w:rFonts w:hint="eastAsia"/>
          <w:b/>
        </w:rPr>
        <w:t>复审</w:t>
      </w:r>
      <w:r w:rsidRPr="006D25F1">
        <w:rPr>
          <w:rFonts w:hint="eastAsia"/>
        </w:rPr>
        <w:t>（时间：</w:t>
      </w:r>
      <w:r w:rsidRPr="006D25F1">
        <w:rPr>
          <w:rFonts w:hint="eastAsia"/>
        </w:rPr>
        <w:t>9</w:t>
      </w:r>
      <w:r w:rsidRPr="006D25F1">
        <w:rPr>
          <w:rFonts w:hint="eastAsia"/>
        </w:rPr>
        <w:t>月</w:t>
      </w:r>
      <w:r w:rsidRPr="006D25F1">
        <w:rPr>
          <w:rFonts w:hint="eastAsia"/>
        </w:rPr>
        <w:t>2</w:t>
      </w:r>
      <w:r w:rsidR="0073561C">
        <w:rPr>
          <w:rFonts w:hint="eastAsia"/>
        </w:rPr>
        <w:t>3</w:t>
      </w:r>
      <w:r w:rsidRPr="006D25F1">
        <w:rPr>
          <w:rFonts w:hint="eastAsia"/>
        </w:rPr>
        <w:t>日</w:t>
      </w:r>
      <w:r w:rsidRPr="006D25F1">
        <w:rPr>
          <w:rFonts w:hint="eastAsia"/>
        </w:rPr>
        <w:t>-9</w:t>
      </w:r>
      <w:r w:rsidRPr="006D25F1">
        <w:rPr>
          <w:rFonts w:hint="eastAsia"/>
        </w:rPr>
        <w:t>月</w:t>
      </w:r>
      <w:r w:rsidRPr="006D25F1">
        <w:rPr>
          <w:rFonts w:hint="eastAsia"/>
        </w:rPr>
        <w:t>27</w:t>
      </w:r>
      <w:r w:rsidRPr="006D25F1">
        <w:rPr>
          <w:rFonts w:hint="eastAsia"/>
        </w:rPr>
        <w:t>日）</w:t>
      </w:r>
    </w:p>
    <w:p w:rsidR="0073561C" w:rsidRDefault="006D25F1" w:rsidP="00085699">
      <w:pPr>
        <w:spacing w:line="360" w:lineRule="auto"/>
        <w:jc w:val="center"/>
      </w:pPr>
      <w:r w:rsidRPr="006D25F1">
        <w:rPr>
          <w:rFonts w:hint="eastAsia"/>
        </w:rPr>
        <w:t xml:space="preserve"> </w:t>
      </w:r>
      <w:r w:rsidR="0073561C">
        <w:rPr>
          <w:rFonts w:hint="eastAsia"/>
        </w:rPr>
        <w:t xml:space="preserve">   </w:t>
      </w:r>
      <w:r w:rsidR="0073561C">
        <w:rPr>
          <w:rFonts w:hint="eastAsia"/>
        </w:rPr>
        <w:t>学生工作处</w:t>
      </w:r>
      <w:r w:rsidRPr="006D25F1">
        <w:rPr>
          <w:rFonts w:hint="eastAsia"/>
        </w:rPr>
        <w:t>对</w:t>
      </w:r>
      <w:r w:rsidR="0073561C">
        <w:rPr>
          <w:rFonts w:hint="eastAsia"/>
        </w:rPr>
        <w:t>各系</w:t>
      </w:r>
      <w:r w:rsidRPr="006D25F1">
        <w:rPr>
          <w:rFonts w:hint="eastAsia"/>
        </w:rPr>
        <w:t>提交的认定结果进行复审，并将工作开展的情况以及相关申请材料</w:t>
      </w:r>
    </w:p>
    <w:p w:rsidR="006D25F1" w:rsidRPr="006D25F1" w:rsidRDefault="006D25F1" w:rsidP="00085699">
      <w:pPr>
        <w:spacing w:line="360" w:lineRule="auto"/>
      </w:pPr>
      <w:r w:rsidRPr="006D25F1">
        <w:rPr>
          <w:rFonts w:hint="eastAsia"/>
        </w:rPr>
        <w:t>上报</w:t>
      </w:r>
      <w:proofErr w:type="gramStart"/>
      <w:r w:rsidRPr="006D25F1">
        <w:rPr>
          <w:rFonts w:hint="eastAsia"/>
        </w:rPr>
        <w:t>至学生</w:t>
      </w:r>
      <w:proofErr w:type="gramEnd"/>
      <w:r w:rsidRPr="006D25F1">
        <w:rPr>
          <w:rFonts w:hint="eastAsia"/>
        </w:rPr>
        <w:t>资助工作领导小组。</w:t>
      </w:r>
    </w:p>
    <w:p w:rsidR="006D25F1" w:rsidRPr="006D25F1" w:rsidRDefault="006D25F1" w:rsidP="00085699">
      <w:pPr>
        <w:spacing w:line="360" w:lineRule="auto"/>
        <w:ind w:firstLineChars="200" w:firstLine="422"/>
      </w:pPr>
      <w:r w:rsidRPr="0073561C">
        <w:rPr>
          <w:rFonts w:hint="eastAsia"/>
          <w:b/>
        </w:rPr>
        <w:t>（五）学生资助工作领导小组终审</w:t>
      </w:r>
      <w:r w:rsidRPr="006D25F1">
        <w:rPr>
          <w:rFonts w:hint="eastAsia"/>
        </w:rPr>
        <w:t>（时间：</w:t>
      </w:r>
      <w:r w:rsidRPr="006D25F1">
        <w:rPr>
          <w:rFonts w:hint="eastAsia"/>
        </w:rPr>
        <w:t>9</w:t>
      </w:r>
      <w:r w:rsidRPr="006D25F1">
        <w:rPr>
          <w:rFonts w:hint="eastAsia"/>
        </w:rPr>
        <w:t>月</w:t>
      </w:r>
      <w:r w:rsidRPr="006D25F1">
        <w:rPr>
          <w:rFonts w:hint="eastAsia"/>
        </w:rPr>
        <w:t>28</w:t>
      </w:r>
      <w:r w:rsidRPr="006D25F1">
        <w:rPr>
          <w:rFonts w:hint="eastAsia"/>
        </w:rPr>
        <w:t>日</w:t>
      </w:r>
      <w:r w:rsidRPr="006D25F1">
        <w:rPr>
          <w:rFonts w:hint="eastAsia"/>
        </w:rPr>
        <w:t>-9</w:t>
      </w:r>
      <w:r w:rsidRPr="006D25F1">
        <w:rPr>
          <w:rFonts w:hint="eastAsia"/>
        </w:rPr>
        <w:t>月</w:t>
      </w:r>
      <w:r w:rsidRPr="006D25F1">
        <w:rPr>
          <w:rFonts w:hint="eastAsia"/>
        </w:rPr>
        <w:t>30</w:t>
      </w:r>
      <w:r w:rsidRPr="006D25F1">
        <w:rPr>
          <w:rFonts w:hint="eastAsia"/>
        </w:rPr>
        <w:t>日）</w:t>
      </w:r>
    </w:p>
    <w:p w:rsidR="0073561C" w:rsidRDefault="006D25F1" w:rsidP="00085699">
      <w:pPr>
        <w:spacing w:line="360" w:lineRule="auto"/>
        <w:ind w:firstLine="420"/>
        <w:jc w:val="center"/>
      </w:pPr>
      <w:r w:rsidRPr="006D25F1">
        <w:rPr>
          <w:rFonts w:hint="eastAsia"/>
        </w:rPr>
        <w:t>学生资助工作领导小组对</w:t>
      </w:r>
      <w:r w:rsidR="0073561C">
        <w:rPr>
          <w:rFonts w:hint="eastAsia"/>
        </w:rPr>
        <w:t>学生工作处</w:t>
      </w:r>
      <w:r w:rsidRPr="006D25F1">
        <w:rPr>
          <w:rFonts w:hint="eastAsia"/>
        </w:rPr>
        <w:t>提交的认定结果和材料进行终审，确定最终认定结</w:t>
      </w:r>
    </w:p>
    <w:p w:rsidR="006D25F1" w:rsidRPr="006D25F1" w:rsidRDefault="006D25F1" w:rsidP="00085699">
      <w:pPr>
        <w:spacing w:line="360" w:lineRule="auto"/>
      </w:pPr>
      <w:r w:rsidRPr="006D25F1">
        <w:rPr>
          <w:rFonts w:hint="eastAsia"/>
        </w:rPr>
        <w:t>果。</w:t>
      </w:r>
      <w:r w:rsidR="0073561C">
        <w:rPr>
          <w:rFonts w:hint="eastAsia"/>
        </w:rPr>
        <w:t>各系</w:t>
      </w:r>
      <w:r w:rsidRPr="006D25F1">
        <w:rPr>
          <w:rFonts w:hint="eastAsia"/>
        </w:rPr>
        <w:t>根据最终认定结果统一建档，并按要求录入北京市学生资助管理系统和全国学生资助管理信息系统。</w:t>
      </w:r>
    </w:p>
    <w:p w:rsidR="00EC129B" w:rsidRDefault="00EC129B" w:rsidP="00085699">
      <w:pPr>
        <w:spacing w:line="360" w:lineRule="auto"/>
        <w:rPr>
          <w:rFonts w:hint="eastAsia"/>
        </w:rPr>
      </w:pPr>
    </w:p>
    <w:p w:rsidR="00696779" w:rsidRDefault="00696779" w:rsidP="00085699">
      <w:pPr>
        <w:spacing w:line="360" w:lineRule="auto"/>
        <w:rPr>
          <w:rFonts w:hint="eastAsia"/>
        </w:rPr>
      </w:pPr>
    </w:p>
    <w:p w:rsidR="00696779" w:rsidRDefault="00696779" w:rsidP="00085699">
      <w:pPr>
        <w:spacing w:line="360" w:lineRule="auto"/>
        <w:rPr>
          <w:rFonts w:hint="eastAsia"/>
        </w:rPr>
      </w:pPr>
    </w:p>
    <w:p w:rsidR="00696779" w:rsidRDefault="00696779" w:rsidP="00085699">
      <w:pPr>
        <w:spacing w:line="360" w:lineRule="auto"/>
        <w:rPr>
          <w:rFonts w:hint="eastAsia"/>
        </w:rPr>
      </w:pPr>
      <w:r>
        <w:rPr>
          <w:rFonts w:hint="eastAsia"/>
        </w:rPr>
        <w:t xml:space="preserve">                                                     </w:t>
      </w:r>
      <w:r>
        <w:rPr>
          <w:rFonts w:hint="eastAsia"/>
        </w:rPr>
        <w:t>学生工作处</w:t>
      </w:r>
    </w:p>
    <w:p w:rsidR="00696779" w:rsidRPr="00696779" w:rsidRDefault="00696779" w:rsidP="00085699">
      <w:pPr>
        <w:spacing w:line="360" w:lineRule="auto"/>
      </w:pPr>
      <w:r>
        <w:rPr>
          <w:rFonts w:hint="eastAsia"/>
        </w:rPr>
        <w:t xml:space="preserve">                                                    2022</w:t>
      </w:r>
      <w:r>
        <w:rPr>
          <w:rFonts w:hint="eastAsia"/>
        </w:rPr>
        <w:t>年</w:t>
      </w:r>
      <w:r>
        <w:rPr>
          <w:rFonts w:hint="eastAsia"/>
        </w:rPr>
        <w:t>8</w:t>
      </w:r>
      <w:r>
        <w:rPr>
          <w:rFonts w:hint="eastAsia"/>
        </w:rPr>
        <w:t>月</w:t>
      </w:r>
      <w:r>
        <w:rPr>
          <w:rFonts w:hint="eastAsia"/>
        </w:rPr>
        <w:t>20</w:t>
      </w:r>
      <w:r>
        <w:rPr>
          <w:rFonts w:hint="eastAsia"/>
        </w:rPr>
        <w:t>日</w:t>
      </w:r>
      <w:bookmarkStart w:id="0" w:name="_GoBack"/>
      <w:bookmarkEnd w:id="0"/>
    </w:p>
    <w:sectPr w:rsidR="00696779" w:rsidRPr="00696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0C" w:rsidRDefault="00450A0C" w:rsidP="007E1B17">
      <w:r>
        <w:separator/>
      </w:r>
    </w:p>
  </w:endnote>
  <w:endnote w:type="continuationSeparator" w:id="0">
    <w:p w:rsidR="00450A0C" w:rsidRDefault="00450A0C" w:rsidP="007E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0C" w:rsidRDefault="00450A0C" w:rsidP="007E1B17">
      <w:r>
        <w:separator/>
      </w:r>
    </w:p>
  </w:footnote>
  <w:footnote w:type="continuationSeparator" w:id="0">
    <w:p w:rsidR="00450A0C" w:rsidRDefault="00450A0C" w:rsidP="007E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9B"/>
    <w:rsid w:val="00044D23"/>
    <w:rsid w:val="00077CFD"/>
    <w:rsid w:val="00085699"/>
    <w:rsid w:val="00144E6D"/>
    <w:rsid w:val="00152FB1"/>
    <w:rsid w:val="00354DA6"/>
    <w:rsid w:val="00450A0C"/>
    <w:rsid w:val="00577183"/>
    <w:rsid w:val="006668C4"/>
    <w:rsid w:val="00696779"/>
    <w:rsid w:val="006D25F1"/>
    <w:rsid w:val="00735346"/>
    <w:rsid w:val="0073561C"/>
    <w:rsid w:val="007B789E"/>
    <w:rsid w:val="007E1B17"/>
    <w:rsid w:val="00817775"/>
    <w:rsid w:val="008919B2"/>
    <w:rsid w:val="008E1B1A"/>
    <w:rsid w:val="00957DD8"/>
    <w:rsid w:val="00E94D6D"/>
    <w:rsid w:val="00EC129B"/>
    <w:rsid w:val="00ED6F05"/>
    <w:rsid w:val="00F914DE"/>
    <w:rsid w:val="00F9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12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129B"/>
    <w:rPr>
      <w:rFonts w:ascii="宋体" w:eastAsia="宋体" w:hAnsi="宋体" w:cs="宋体"/>
      <w:b/>
      <w:bCs/>
      <w:kern w:val="36"/>
      <w:sz w:val="48"/>
      <w:szCs w:val="48"/>
    </w:rPr>
  </w:style>
  <w:style w:type="character" w:styleId="a3">
    <w:name w:val="Strong"/>
    <w:basedOn w:val="a0"/>
    <w:uiPriority w:val="22"/>
    <w:qFormat/>
    <w:rsid w:val="00EC129B"/>
    <w:rPr>
      <w:b/>
      <w:bCs/>
    </w:rPr>
  </w:style>
  <w:style w:type="paragraph" w:styleId="a4">
    <w:name w:val="Normal (Web)"/>
    <w:basedOn w:val="a"/>
    <w:uiPriority w:val="99"/>
    <w:semiHidden/>
    <w:unhideWhenUsed/>
    <w:rsid w:val="00EC129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E1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1B17"/>
    <w:rPr>
      <w:sz w:val="18"/>
      <w:szCs w:val="18"/>
    </w:rPr>
  </w:style>
  <w:style w:type="paragraph" w:styleId="a6">
    <w:name w:val="footer"/>
    <w:basedOn w:val="a"/>
    <w:link w:val="Char0"/>
    <w:uiPriority w:val="99"/>
    <w:unhideWhenUsed/>
    <w:rsid w:val="007E1B17"/>
    <w:pPr>
      <w:tabs>
        <w:tab w:val="center" w:pos="4153"/>
        <w:tab w:val="right" w:pos="8306"/>
      </w:tabs>
      <w:snapToGrid w:val="0"/>
      <w:jc w:val="left"/>
    </w:pPr>
    <w:rPr>
      <w:sz w:val="18"/>
      <w:szCs w:val="18"/>
    </w:rPr>
  </w:style>
  <w:style w:type="character" w:customStyle="1" w:styleId="Char0">
    <w:name w:val="页脚 Char"/>
    <w:basedOn w:val="a0"/>
    <w:link w:val="a6"/>
    <w:uiPriority w:val="99"/>
    <w:rsid w:val="007E1B17"/>
    <w:rPr>
      <w:sz w:val="18"/>
      <w:szCs w:val="18"/>
    </w:rPr>
  </w:style>
  <w:style w:type="paragraph" w:styleId="a7">
    <w:name w:val="Balloon Text"/>
    <w:basedOn w:val="a"/>
    <w:link w:val="Char1"/>
    <w:uiPriority w:val="99"/>
    <w:semiHidden/>
    <w:unhideWhenUsed/>
    <w:rsid w:val="00696779"/>
    <w:rPr>
      <w:sz w:val="18"/>
      <w:szCs w:val="18"/>
    </w:rPr>
  </w:style>
  <w:style w:type="character" w:customStyle="1" w:styleId="Char1">
    <w:name w:val="批注框文本 Char"/>
    <w:basedOn w:val="a0"/>
    <w:link w:val="a7"/>
    <w:uiPriority w:val="99"/>
    <w:semiHidden/>
    <w:rsid w:val="006967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12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129B"/>
    <w:rPr>
      <w:rFonts w:ascii="宋体" w:eastAsia="宋体" w:hAnsi="宋体" w:cs="宋体"/>
      <w:b/>
      <w:bCs/>
      <w:kern w:val="36"/>
      <w:sz w:val="48"/>
      <w:szCs w:val="48"/>
    </w:rPr>
  </w:style>
  <w:style w:type="character" w:styleId="a3">
    <w:name w:val="Strong"/>
    <w:basedOn w:val="a0"/>
    <w:uiPriority w:val="22"/>
    <w:qFormat/>
    <w:rsid w:val="00EC129B"/>
    <w:rPr>
      <w:b/>
      <w:bCs/>
    </w:rPr>
  </w:style>
  <w:style w:type="paragraph" w:styleId="a4">
    <w:name w:val="Normal (Web)"/>
    <w:basedOn w:val="a"/>
    <w:uiPriority w:val="99"/>
    <w:semiHidden/>
    <w:unhideWhenUsed/>
    <w:rsid w:val="00EC129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E1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1B17"/>
    <w:rPr>
      <w:sz w:val="18"/>
      <w:szCs w:val="18"/>
    </w:rPr>
  </w:style>
  <w:style w:type="paragraph" w:styleId="a6">
    <w:name w:val="footer"/>
    <w:basedOn w:val="a"/>
    <w:link w:val="Char0"/>
    <w:uiPriority w:val="99"/>
    <w:unhideWhenUsed/>
    <w:rsid w:val="007E1B17"/>
    <w:pPr>
      <w:tabs>
        <w:tab w:val="center" w:pos="4153"/>
        <w:tab w:val="right" w:pos="8306"/>
      </w:tabs>
      <w:snapToGrid w:val="0"/>
      <w:jc w:val="left"/>
    </w:pPr>
    <w:rPr>
      <w:sz w:val="18"/>
      <w:szCs w:val="18"/>
    </w:rPr>
  </w:style>
  <w:style w:type="character" w:customStyle="1" w:styleId="Char0">
    <w:name w:val="页脚 Char"/>
    <w:basedOn w:val="a0"/>
    <w:link w:val="a6"/>
    <w:uiPriority w:val="99"/>
    <w:rsid w:val="007E1B17"/>
    <w:rPr>
      <w:sz w:val="18"/>
      <w:szCs w:val="18"/>
    </w:rPr>
  </w:style>
  <w:style w:type="paragraph" w:styleId="a7">
    <w:name w:val="Balloon Text"/>
    <w:basedOn w:val="a"/>
    <w:link w:val="Char1"/>
    <w:uiPriority w:val="99"/>
    <w:semiHidden/>
    <w:unhideWhenUsed/>
    <w:rsid w:val="00696779"/>
    <w:rPr>
      <w:sz w:val="18"/>
      <w:szCs w:val="18"/>
    </w:rPr>
  </w:style>
  <w:style w:type="character" w:customStyle="1" w:styleId="Char1">
    <w:name w:val="批注框文本 Char"/>
    <w:basedOn w:val="a0"/>
    <w:link w:val="a7"/>
    <w:uiPriority w:val="99"/>
    <w:semiHidden/>
    <w:rsid w:val="00696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5131">
      <w:bodyDiv w:val="1"/>
      <w:marLeft w:val="0"/>
      <w:marRight w:val="0"/>
      <w:marTop w:val="0"/>
      <w:marBottom w:val="0"/>
      <w:divBdr>
        <w:top w:val="none" w:sz="0" w:space="0" w:color="auto"/>
        <w:left w:val="none" w:sz="0" w:space="0" w:color="auto"/>
        <w:bottom w:val="none" w:sz="0" w:space="0" w:color="auto"/>
        <w:right w:val="none" w:sz="0" w:space="0" w:color="auto"/>
      </w:divBdr>
    </w:div>
    <w:div w:id="486944259">
      <w:bodyDiv w:val="1"/>
      <w:marLeft w:val="0"/>
      <w:marRight w:val="0"/>
      <w:marTop w:val="0"/>
      <w:marBottom w:val="0"/>
      <w:divBdr>
        <w:top w:val="none" w:sz="0" w:space="0" w:color="auto"/>
        <w:left w:val="none" w:sz="0" w:space="0" w:color="auto"/>
        <w:bottom w:val="none" w:sz="0" w:space="0" w:color="auto"/>
        <w:right w:val="none" w:sz="0" w:space="0" w:color="auto"/>
      </w:divBdr>
    </w:div>
    <w:div w:id="773093188">
      <w:bodyDiv w:val="1"/>
      <w:marLeft w:val="0"/>
      <w:marRight w:val="0"/>
      <w:marTop w:val="0"/>
      <w:marBottom w:val="0"/>
      <w:divBdr>
        <w:top w:val="none" w:sz="0" w:space="0" w:color="auto"/>
        <w:left w:val="none" w:sz="0" w:space="0" w:color="auto"/>
        <w:bottom w:val="none" w:sz="0" w:space="0" w:color="auto"/>
        <w:right w:val="none" w:sz="0" w:space="0" w:color="auto"/>
      </w:divBdr>
    </w:div>
    <w:div w:id="1115566054">
      <w:bodyDiv w:val="1"/>
      <w:marLeft w:val="0"/>
      <w:marRight w:val="0"/>
      <w:marTop w:val="0"/>
      <w:marBottom w:val="0"/>
      <w:divBdr>
        <w:top w:val="none" w:sz="0" w:space="0" w:color="auto"/>
        <w:left w:val="none" w:sz="0" w:space="0" w:color="auto"/>
        <w:bottom w:val="none" w:sz="0" w:space="0" w:color="auto"/>
        <w:right w:val="none" w:sz="0" w:space="0" w:color="auto"/>
      </w:divBdr>
    </w:div>
    <w:div w:id="14677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XSC-110</dc:creator>
  <cp:lastModifiedBy>XSC-110</cp:lastModifiedBy>
  <cp:revision>3</cp:revision>
  <cp:lastPrinted>2022-08-21T00:50:00Z</cp:lastPrinted>
  <dcterms:created xsi:type="dcterms:W3CDTF">2022-08-20T05:47:00Z</dcterms:created>
  <dcterms:modified xsi:type="dcterms:W3CDTF">2022-08-21T07:20:00Z</dcterms:modified>
</cp:coreProperties>
</file>